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E8" w:rsidRDefault="00BA29DC" w:rsidP="008755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BA29DC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Советы логопеда</w:t>
      </w:r>
    </w:p>
    <w:p w:rsidR="00FE4D53" w:rsidRDefault="00FE4D53" w:rsidP="00FE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Подготовила учитель-логопед А.А.Стрельцова</w:t>
      </w:r>
    </w:p>
    <w:p w:rsidR="008755E8" w:rsidRPr="00AF111B" w:rsidRDefault="008755E8" w:rsidP="00FE4D53">
      <w:pPr>
        <w:shd w:val="clear" w:color="auto" w:fill="FFFFFF"/>
        <w:spacing w:before="100" w:beforeAutospacing="1" w:after="0" w:line="238" w:lineRule="atLeast"/>
        <w:ind w:right="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того чтобы речь ребёнка развивалась правильно, родителям необходимо соблюдать несколько условий.</w:t>
      </w:r>
    </w:p>
    <w:p w:rsidR="008755E8" w:rsidRPr="00AF111B" w:rsidRDefault="008755E8" w:rsidP="008755E8">
      <w:pPr>
        <w:numPr>
          <w:ilvl w:val="0"/>
          <w:numId w:val="2"/>
        </w:num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старайтесь ускорить ход естественного речевого развития!Не перегружайте ребёнка речевыми занятиями. Игры, упражнения, речевой материал должны соответствовать его возрасту.</w:t>
      </w:r>
    </w:p>
    <w:p w:rsidR="008755E8" w:rsidRPr="00AF111B" w:rsidRDefault="008755E8" w:rsidP="008755E8">
      <w:pPr>
        <w:numPr>
          <w:ilvl w:val="0"/>
          <w:numId w:val="2"/>
        </w:num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общении с ребёнком следите за своей речью. Говорите с ребёнком не торопясь, 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8755E8" w:rsidRPr="00AF111B" w:rsidRDefault="008755E8" w:rsidP="008755E8">
      <w:pPr>
        <w:numPr>
          <w:ilvl w:val="0"/>
          <w:numId w:val="2"/>
        </w:num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подделывайте под детскую свою речь, не злоупотребляйте также уменьшительно-ласкательными суффиксами - все это тормозит</w:t>
      </w:r>
      <w:r w:rsidRPr="00AF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развитие ребенка.</w:t>
      </w:r>
    </w:p>
    <w:p w:rsidR="008755E8" w:rsidRPr="00AF111B" w:rsidRDefault="008755E8" w:rsidP="008755E8">
      <w:pPr>
        <w:numPr>
          <w:ilvl w:val="0"/>
          <w:numId w:val="2"/>
        </w:num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Своевременно устраняйте недостатки речи ребёнка. Стремясь указать неточности и ошибки, встречающиеся в его речи, будьте чрезвычайно осторожны и ни в коем случае не смейтесь над малышом. Самое лучшее -тактично поправьте его и покажите, как надо произнести слово.</w:t>
      </w:r>
    </w:p>
    <w:p w:rsidR="008755E8" w:rsidRPr="00AF111B" w:rsidRDefault="008755E8" w:rsidP="008755E8">
      <w:pPr>
        <w:numPr>
          <w:ilvl w:val="0"/>
          <w:numId w:val="2"/>
        </w:num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Если ребёнок торопится высказать свои мысли или говорит тихо, напоминайте ему: говорить надо внятно, чётко и не спеша.</w:t>
      </w:r>
    </w:p>
    <w:p w:rsidR="008755E8" w:rsidRPr="00AF111B" w:rsidRDefault="008755E8" w:rsidP="008755E8">
      <w:pPr>
        <w:numPr>
          <w:ilvl w:val="0"/>
          <w:numId w:val="2"/>
        </w:num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оставляйте без ответа вопросы ребёнка. И не забудьте проверить: понятен ли ему ваш ответ?</w:t>
      </w:r>
    </w:p>
    <w:p w:rsidR="008755E8" w:rsidRPr="00AF111B" w:rsidRDefault="008755E8" w:rsidP="008755E8">
      <w:pPr>
        <w:numPr>
          <w:ilvl w:val="0"/>
          <w:numId w:val="2"/>
        </w:numPr>
        <w:shd w:val="clear" w:color="auto" w:fill="FFFFFF"/>
        <w:spacing w:before="100" w:beforeAutospacing="1" w:after="0"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11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 в месяц записывайте речь ребёнка на магнитофон. На первом году жизни можно записать гуление, лепет, первые слова малыша. В дальнейшем- беседы с ребёнком, его речь во время игр, чтение стихов, пересказ прочитанного, а также самостоятельные высказывания. Время записи- от 1 до 5-10 минут, при этом не забывайте указывать возраст ребёнка. Такие записи не только помогут в работе над речью, но со временем будут хорошим подарком для сына или дочери.</w:t>
      </w:r>
    </w:p>
    <w:p w:rsidR="00880B4D" w:rsidRPr="00AF111B" w:rsidRDefault="00EE1E59" w:rsidP="008755E8">
      <w:pPr>
        <w:rPr>
          <w:sz w:val="32"/>
          <w:szCs w:val="32"/>
        </w:rPr>
      </w:pPr>
    </w:p>
    <w:p w:rsidR="00686D8A" w:rsidRDefault="00686D8A" w:rsidP="008755E8"/>
    <w:p w:rsidR="00686D8A" w:rsidRPr="00686D8A" w:rsidRDefault="00686D8A" w:rsidP="00686D8A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</w:pPr>
      <w:r w:rsidRPr="00686D8A">
        <w:rPr>
          <w:rFonts w:ascii="Verdana" w:eastAsia="Times New Roman" w:hAnsi="Verdana" w:cs="Times New Roman"/>
          <w:b/>
          <w:color w:val="FF0000"/>
          <w:sz w:val="36"/>
          <w:szCs w:val="36"/>
          <w:lang w:eastAsia="ru-RU"/>
        </w:rPr>
        <w:lastRenderedPageBreak/>
        <w:t>Когда ребёнок должен начать разговаривать?</w:t>
      </w:r>
    </w:p>
    <w:p w:rsidR="00686D8A" w:rsidRDefault="00686D8A" w:rsidP="00686D8A">
      <w:pPr>
        <w:spacing w:after="0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</w:p>
    <w:p w:rsidR="00686D8A" w:rsidRDefault="00686D8A" w:rsidP="00686D8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Ориентировочные показател</w:t>
      </w: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развития речи.</w:t>
      </w:r>
    </w:p>
    <w:p w:rsidR="00686D8A" w:rsidRDefault="00686D8A" w:rsidP="00686D8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Особенности: у большинства деток речь активно развивается к году. Если в 5–6 месяцев это было «агуканье», в 6–8 месяцев – отдельные слоги, то к 11–12 месяцам речь усложняется. Вначале слова состоят из повторяющихся слогов (ба – ба, ма – ма, би – би, па – па) или односложные (дай, на, ам, гав); в 1,5–2 годика словарный запас расширяется, появляются слова из нескольких слогов, словосочетания, простые фразы.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Ребёнок</w:t>
      </w: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уверенно называет знакомых людей, описывает некоторые явления, предметы и действия («Маша хочет кушать», «Дай мне чашку»). Заметная задержка развития речи должна насторожить, но паниковать не стоит. Лучший выход – визит к логопеду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.В</w:t>
      </w: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3 года речь неплохо развита, ребёнок должен описывать картинку простыми фразами, интересоваться окружающим миром, задавать вопросы взрослым. Чем подробнее (в разумных пределах, без нужных поучений и нотаций) родители отвечают, тем богаче кругозор у ребёнка; в 4 годика дошкольник должен осмысленно строить сложные предложения, составлять рассказ по картинке, описывать предметы, явления, события, происходящие вокруг. Односложные ответы не побуждают к новым вопросам, зачастую, это мягкий намёк: «Отстань», «Не спрашивай больше», «У меня нет желания тебе всё объяснять». Чем чаще вы будете отмалчиваться, сквозь зубы произносить малопонятные слова, фразы, тем реже сын или дочка будут задавать вопросы. Помните: недостаток общения с родителями зачастую делает отношения в семье более прохладными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686D8A" w:rsidRDefault="00686D8A" w:rsidP="00686D8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86D8A" w:rsidRDefault="00686D8A" w:rsidP="00686D8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6D8A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Почему ребёнок не говорит: вероятные причины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686D8A" w:rsidRDefault="00686D8A" w:rsidP="00686D8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Чаще всего проблема развивается под воздействием нескольких факторов. Нередко к врождённым аномалиям добавляется неправильное поведение родителей, нежелание общаться с малышом на достаточном уровне. Если вы заметили, что дочка или сын мало разговаривают, подумайте: ребёнок не может произнести определённые звуки (слова) или просто не хочет общаться, предпочитает отмалчиваться. Возможно, существуют неврологические нарушения, требуется медицинская помощь. Иногда детки комфортно себя чувствуют </w:t>
      </w: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без произнесения лишних фраз, отвечают короткими словами. При отсутствии поощрения со стороны родителей малыши вряд ли будут произносить длинные тирады или размышлять о чём-то интересном.</w:t>
      </w:r>
    </w:p>
    <w:p w:rsidR="00686D8A" w:rsidRDefault="00686D8A" w:rsidP="00686D8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Основные причины: родовые травмы. К сожалению, в процессе тяжёлых родов у крохи иногда повреждаются отдельные участки головного мозга. Такие детки требуют особого внимания со стороны родителей и врачей. В большинстве случаев отклонения заметны на первом году жизни. Обязательное условие – постоянное наблюдение за развитием новорождённого. Кроме педиатра, родители должны регулярно показывать кроху детскому неврологу для контроля мозговой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деятельности.</w:t>
      </w:r>
    </w:p>
    <w:p w:rsidR="00AF111B" w:rsidRDefault="00686D8A" w:rsidP="00686D8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</w:t>
      </w: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ногда причиной патологии становится наследственная предрасположенность; детский аутизм. С каждым годом деток, живущих в «своём мире», становится всё больше. Аутист, зачастую, – это нормальный ребёнок, но полностью погружённый в себя. Ему просто не требуется общение с окружающими, малыш не страдает, не торопится говорить. Проблемой аутизма занимается психолог, детский невролог и психотерапевт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Большую роль играют сами родители. </w:t>
      </w: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Современные гаджеты увлекают малыша, разгружают родителей, которым не нужно отвечать на бесконечные «Почему?»  Нехватка живого общения отрицательно сказывается на эмоциональном развитии малыша, задерживает речевое развитие. </w:t>
      </w:r>
    </w:p>
    <w:p w:rsidR="00AF111B" w:rsidRDefault="00686D8A" w:rsidP="00686D8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6D8A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Совет родителям! </w:t>
      </w: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 нашли сходство с ситуациями, которые часто происходят у вас дома? Вы понимаете, что мало общаетесь с малышом? Главное: признать ошибки, понять, что проблема существует, как можно скорее обратиться за помощью к психологу и логопеду.</w:t>
      </w:r>
    </w:p>
    <w:p w:rsidR="00AF111B" w:rsidRDefault="00686D8A" w:rsidP="00686D8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Больше всего родителей волнует ситуация, если ребёнок совсем не говорит в 3 года. В такой ситуации важна своевременная помощь врача. Если вам не удаётся найти подход к молчуну, посетите опытных специалистов. Для решения проблемы потребуется консультация у нескольких врачей: отоларинголога; логопеда; психолога; детского невролога; психотерапевта. Коррекция нарушений речевого развития зависит от факторов, спровоцировавших проблему. Если слабая речь – это последствие родовой травмы, доктор назначит специальные препараты для нормализации мозгового кровообращения, порекомендует терапевтические </w:t>
      </w:r>
      <w:r w:rsidRPr="00686D8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методики, снижающие негативное воздействие неврологических нарушений. Обязательны занятия с логопедом, психологом, посещение детского развивающего центра. Если ребёнок не хочет говорить из-за «педагогической запущенности», придётся изменить отношение к общению. Чем скорее взрослые поймут важность общения с сынишкой или дочуркой, тем скорее наладится речь. Постепенно уйдёт смущение, малыш избавится от «скорлупы», в которую он спрятался по вине родителей. Взрослые должны искренне интересоваться делами малыша, побуждать к вопросам на любые темы и, конечно, находить ответы. </w:t>
      </w:r>
    </w:p>
    <w:p w:rsidR="00686D8A" w:rsidRPr="00686D8A" w:rsidRDefault="00686D8A" w:rsidP="008755E8">
      <w:pPr>
        <w:rPr>
          <w:sz w:val="28"/>
          <w:szCs w:val="28"/>
        </w:rPr>
      </w:pPr>
    </w:p>
    <w:sectPr w:rsidR="00686D8A" w:rsidRPr="00686D8A" w:rsidSect="0080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E59" w:rsidRDefault="00EE1E59" w:rsidP="00FE4D53">
      <w:pPr>
        <w:spacing w:after="0" w:line="240" w:lineRule="auto"/>
      </w:pPr>
      <w:r>
        <w:separator/>
      </w:r>
    </w:p>
  </w:endnote>
  <w:endnote w:type="continuationSeparator" w:id="1">
    <w:p w:rsidR="00EE1E59" w:rsidRDefault="00EE1E59" w:rsidP="00FE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E59" w:rsidRDefault="00EE1E59" w:rsidP="00FE4D53">
      <w:pPr>
        <w:spacing w:after="0" w:line="240" w:lineRule="auto"/>
      </w:pPr>
      <w:r>
        <w:separator/>
      </w:r>
    </w:p>
  </w:footnote>
  <w:footnote w:type="continuationSeparator" w:id="1">
    <w:p w:rsidR="00EE1E59" w:rsidRDefault="00EE1E59" w:rsidP="00FE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145"/>
    <w:multiLevelType w:val="multilevel"/>
    <w:tmpl w:val="6B0A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10FD0"/>
    <w:multiLevelType w:val="multilevel"/>
    <w:tmpl w:val="BB08A2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B0C78"/>
    <w:multiLevelType w:val="multilevel"/>
    <w:tmpl w:val="0A12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5E8"/>
    <w:rsid w:val="004A4B5E"/>
    <w:rsid w:val="00686D8A"/>
    <w:rsid w:val="00807AA3"/>
    <w:rsid w:val="008755E8"/>
    <w:rsid w:val="00A72666"/>
    <w:rsid w:val="00AF111B"/>
    <w:rsid w:val="00BA29DC"/>
    <w:rsid w:val="00EE1E59"/>
    <w:rsid w:val="00FC0442"/>
    <w:rsid w:val="00FE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D53"/>
  </w:style>
  <w:style w:type="paragraph" w:styleId="a5">
    <w:name w:val="footer"/>
    <w:basedOn w:val="a"/>
    <w:link w:val="a6"/>
    <w:uiPriority w:val="99"/>
    <w:semiHidden/>
    <w:unhideWhenUsed/>
    <w:rsid w:val="00FE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2016-12-22T16:31:00Z</dcterms:created>
  <dcterms:modified xsi:type="dcterms:W3CDTF">2020-07-22T11:57:00Z</dcterms:modified>
</cp:coreProperties>
</file>