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AB" w:rsidRPr="00F7357B" w:rsidRDefault="002E40AB" w:rsidP="002E40A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3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«ДЕТСКОЕ РЕЧЕВОЕ ТВОРЧЕСТВО</w:t>
      </w:r>
      <w:bookmarkStart w:id="0" w:name="_GoBack"/>
      <w:bookmarkEnd w:id="0"/>
    </w:p>
    <w:p w:rsidR="002E40AB" w:rsidRPr="00F7357B" w:rsidRDefault="002E40AB" w:rsidP="002E40A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3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КАК УСЛОВИЕ ПОЛНОЦЕННОГО ОБЩЕНИЯ»</w:t>
      </w:r>
    </w:p>
    <w:p w:rsidR="00F7357B" w:rsidRDefault="00F7357B" w:rsidP="00F73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Подготовила учитель-логопед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А.А.Стрельцова</w:t>
      </w:r>
      <w:proofErr w:type="spellEnd"/>
    </w:p>
    <w:p w:rsidR="00F7357B" w:rsidRDefault="00F7357B" w:rsidP="00F735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EEE" w:rsidRPr="005C621B" w:rsidRDefault="00F80EEE" w:rsidP="00F80EEE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сопровождает практически все виды деятельности ребенка, совершенствует ее и обогащается сама. Чем богаче и правильнее речь ребенка, тем легче ему высказывать свои мысли, тем шире его возможности познать действительность, наладить полноценные взаимоотношения с детьми и взрослыми.</w:t>
      </w:r>
    </w:p>
    <w:p w:rsidR="00F80EEE" w:rsidRPr="005C621B" w:rsidRDefault="00F80EEE" w:rsidP="00F80EEE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возраст интенсивного формирования речи, это благоприятная пора для выработки навыков эффективного общения. Чтобы такие навыки у детей вырабатывались, Нужно создать им определенные условия.</w:t>
      </w:r>
    </w:p>
    <w:p w:rsidR="00F80EEE" w:rsidRPr="005C621B" w:rsidRDefault="00F80EEE" w:rsidP="00F80E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это развивающая среда. «В пустых стенах ребенок не заговорит…» - заметила в свое время Е. И. Тихеева. Поэтому  большое  внимание уделяем предметно – пространственной среде. Ведь дошкольная группа – это среда обитания ребенка, в которой он находится большую часть времени и может реализовать свои интересы.</w:t>
      </w:r>
      <w:r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Поэтому, насыщая групповое пространство, воспитатели заботятся в первую очередь о том, чтобы дети могли в группе удовлетворить свои важные жизненные потребности: в познании, в движении и в общении. Отсутствие жесткого зонирования в игровой комнате открывает широкие возможности детям для разнообразного и творческого использования игрового материала в свободной игровой деятельности.</w:t>
      </w:r>
      <w:r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Дети чувствуют себя комфортнее и увереннее, когда занятия и свободная деятельность проходят за столами, соединенные в общий большой стол</w:t>
      </w:r>
    </w:p>
    <w:p w:rsidR="00F80EEE" w:rsidRPr="005C621B" w:rsidRDefault="00F80EEE" w:rsidP="00F80EEE">
      <w:pPr>
        <w:spacing w:before="100" w:beforeAutospacing="1" w:after="100" w:afterAutospacing="1"/>
        <w:ind w:right="-79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Приёмами словотворчества ребёнок овладевает интуитивно в процессе общения </w:t>
      </w:r>
      <w:proofErr w:type="gramStart"/>
      <w:r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Наша задача помочь ребёнку в этом начинании. Для этого необходимо:</w:t>
      </w:r>
    </w:p>
    <w:p w:rsidR="00F80EEE" w:rsidRPr="005C621B" w:rsidRDefault="00F80EEE" w:rsidP="00F80EEE">
      <w:pPr>
        <w:spacing w:after="0"/>
        <w:ind w:left="180"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детей знаниями и представлениями об окружающем мире, давать не только новое слово, но и  объяснять, почему предмет так называется.</w:t>
      </w:r>
    </w:p>
    <w:p w:rsidR="00F80EEE" w:rsidRPr="005C621B" w:rsidRDefault="002C68C2" w:rsidP="00F80EEE">
      <w:pPr>
        <w:spacing w:after="0"/>
        <w:ind w:left="180"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C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9pt;height:9pt"/>
        </w:pict>
      </w:r>
      <w:r w:rsidR="00F80EEE"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Читать произведения художественной литературы, устного народного творчества (пословицы, поговорки, загадки). Примером творческого подхода к речи могут служить произведения К.И.Чуковского.</w:t>
      </w:r>
    </w:p>
    <w:p w:rsidR="00F80EEE" w:rsidRPr="005C621B" w:rsidRDefault="002C68C2" w:rsidP="00F80EEE">
      <w:pPr>
        <w:spacing w:after="0"/>
        <w:ind w:left="180"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shape id="_x0000_i1026" type="#_x0000_t75" alt="*" style="width:9pt;height:9pt"/>
        </w:pict>
      </w:r>
      <w:r w:rsidR="00F80EEE"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Использовать в речи эмоциональную окраску и не допускать штампов, которые мертвят живую речь;</w:t>
      </w:r>
    </w:p>
    <w:p w:rsidR="00F80EEE" w:rsidRPr="005C621B" w:rsidRDefault="002C68C2" w:rsidP="00F80EEE">
      <w:pPr>
        <w:spacing w:after="0"/>
        <w:ind w:left="180"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C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*" style="width:9pt;height:9pt"/>
        </w:pict>
      </w:r>
      <w:r w:rsidR="00F80EEE"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Давать задания творческого характера: «Придумай имя котёнку, сказочному герою», «Придумай рифму», «Подскажи словечко» и т.п.</w:t>
      </w:r>
    </w:p>
    <w:p w:rsidR="00F80EEE" w:rsidRPr="005C621B" w:rsidRDefault="00F80EEE" w:rsidP="00F80EEE">
      <w:pPr>
        <w:pStyle w:val="Style1"/>
        <w:widowControl/>
        <w:spacing w:before="43" w:line="276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5C621B">
        <w:rPr>
          <w:rStyle w:val="FontStyle14"/>
          <w:rFonts w:ascii="Times New Roman" w:hAnsi="Times New Roman" w:cs="Times New Roman"/>
          <w:sz w:val="28"/>
          <w:szCs w:val="28"/>
        </w:rPr>
        <w:t>Только обладая хорошо развитой связной речью, ребёнок</w:t>
      </w:r>
      <w:r w:rsidRPr="005C621B">
        <w:rPr>
          <w:rStyle w:val="FontStyle11"/>
          <w:rFonts w:ascii="Times New Roman" w:hAnsi="Times New Roman" w:cs="Times New Roman"/>
          <w:sz w:val="28"/>
          <w:szCs w:val="28"/>
        </w:rPr>
        <w:t xml:space="preserve"> может 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t>давать развернутые ответы на сложные вопросы</w:t>
      </w:r>
      <w:proofErr w:type="gramStart"/>
      <w:r w:rsidRPr="005C621B">
        <w:rPr>
          <w:rStyle w:val="FontStyle14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621B">
        <w:rPr>
          <w:rStyle w:val="FontStyle14"/>
          <w:rFonts w:ascii="Times New Roman" w:hAnsi="Times New Roman" w:cs="Times New Roman"/>
          <w:sz w:val="28"/>
          <w:szCs w:val="28"/>
        </w:rPr>
        <w:t xml:space="preserve"> последовательно и полно, аргументи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softHyphen/>
        <w:t>рованно и логично излагать свои собственные суждения, вос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softHyphen/>
        <w:t>производить содержание  произведе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softHyphen/>
        <w:t>нии художественной литературы и устного народного твор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softHyphen/>
      </w:r>
      <w:r w:rsidRPr="005C621B">
        <w:rPr>
          <w:rStyle w:val="FontStyle12"/>
          <w:rFonts w:ascii="Times New Roman" w:hAnsi="Times New Roman" w:cs="Times New Roman"/>
          <w:sz w:val="28"/>
          <w:szCs w:val="28"/>
        </w:rPr>
        <w:t xml:space="preserve">чества. </w:t>
      </w:r>
    </w:p>
    <w:p w:rsidR="00F80EEE" w:rsidRPr="005C621B" w:rsidRDefault="00F80EEE" w:rsidP="00F80EEE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5C621B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t xml:space="preserve">коррекционной логопедической работе с детьми с </w:t>
      </w:r>
      <w:r w:rsidRPr="005C621B">
        <w:rPr>
          <w:rStyle w:val="FontStyle11"/>
          <w:rFonts w:ascii="Times New Roman" w:hAnsi="Times New Roman" w:cs="Times New Roman"/>
          <w:sz w:val="28"/>
          <w:szCs w:val="28"/>
        </w:rPr>
        <w:t xml:space="preserve">ОНР 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t xml:space="preserve">формирование связной речи приобретает особое значение из-за </w:t>
      </w:r>
      <w:r w:rsidRPr="005C621B">
        <w:rPr>
          <w:rStyle w:val="FontStyle11"/>
          <w:rFonts w:ascii="Times New Roman" w:hAnsi="Times New Roman" w:cs="Times New Roman"/>
          <w:sz w:val="28"/>
          <w:szCs w:val="28"/>
        </w:rPr>
        <w:t xml:space="preserve">структуры 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t>дефекта и превращается в архисложную зада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softHyphen/>
      </w:r>
      <w:r w:rsidRPr="005C621B">
        <w:rPr>
          <w:rStyle w:val="FontStyle14"/>
          <w:rFonts w:ascii="Times New Roman" w:hAnsi="Times New Roman" w:cs="Times New Roman"/>
          <w:spacing w:val="30"/>
          <w:sz w:val="28"/>
          <w:szCs w:val="28"/>
        </w:rPr>
        <w:t>чу,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t xml:space="preserve"> становится главной конечной целью всего коррекцион</w:t>
      </w:r>
      <w:r w:rsidRPr="005C621B">
        <w:rPr>
          <w:rStyle w:val="FontStyle11"/>
          <w:rFonts w:ascii="Times New Roman" w:hAnsi="Times New Roman" w:cs="Times New Roman"/>
          <w:sz w:val="28"/>
          <w:szCs w:val="28"/>
        </w:rPr>
        <w:t xml:space="preserve">ного 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t>процесса, целью трудно достижимой, требующей дли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softHyphen/>
      </w:r>
      <w:r w:rsidRPr="005C621B">
        <w:rPr>
          <w:rStyle w:val="FontStyle11"/>
          <w:rFonts w:ascii="Times New Roman" w:hAnsi="Times New Roman" w:cs="Times New Roman"/>
          <w:sz w:val="28"/>
          <w:szCs w:val="28"/>
        </w:rPr>
        <w:t xml:space="preserve">тельной 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t>кропотливой работы логопеда, воспитателей, роди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softHyphen/>
        <w:t>телей и ребенка.</w:t>
      </w:r>
    </w:p>
    <w:p w:rsidR="00F80EEE" w:rsidRPr="005C621B" w:rsidRDefault="00F80EEE" w:rsidP="00F80EEE">
      <w:pPr>
        <w:pStyle w:val="Style2"/>
        <w:widowControl/>
        <w:spacing w:line="276" w:lineRule="auto"/>
        <w:ind w:firstLine="403"/>
        <w:rPr>
          <w:rStyle w:val="FontStyle13"/>
          <w:rFonts w:ascii="Times New Roman" w:hAnsi="Times New Roman" w:cs="Times New Roman"/>
          <w:sz w:val="28"/>
          <w:szCs w:val="28"/>
        </w:rPr>
      </w:pPr>
      <w:r w:rsidRPr="005C621B">
        <w:rPr>
          <w:rStyle w:val="FontStyle14"/>
          <w:rFonts w:ascii="Times New Roman" w:hAnsi="Times New Roman" w:cs="Times New Roman"/>
          <w:sz w:val="28"/>
          <w:szCs w:val="28"/>
        </w:rPr>
        <w:t>Приёмы, исполь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softHyphen/>
        <w:t>зуемые в практической работе по формированию связной речи и развитию логического</w:t>
      </w:r>
      <w:r w:rsidR="003C42D1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мышления</w:t>
      </w:r>
      <w:r w:rsidRPr="005C621B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0B411C" w:rsidRDefault="00F80EEE" w:rsidP="00F80EEE">
      <w:pPr>
        <w:pStyle w:val="Style5"/>
        <w:widowControl/>
        <w:tabs>
          <w:tab w:val="left" w:pos="816"/>
        </w:tabs>
        <w:spacing w:before="5" w:line="276" w:lineRule="auto"/>
        <w:ind w:left="816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5C621B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5C621B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t xml:space="preserve">систематическая работа по формированию и </w:t>
      </w:r>
    </w:p>
    <w:p w:rsidR="00F80EEE" w:rsidRPr="005C621B" w:rsidRDefault="000B411C" w:rsidP="00F80EEE">
      <w:pPr>
        <w:pStyle w:val="Style5"/>
        <w:widowControl/>
        <w:tabs>
          <w:tab w:val="left" w:pos="816"/>
        </w:tabs>
        <w:spacing w:before="5" w:line="276" w:lineRule="auto"/>
        <w:ind w:left="816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закреп</w:t>
      </w:r>
      <w:r w:rsidR="00F80EEE" w:rsidRPr="005C621B">
        <w:rPr>
          <w:rStyle w:val="FontStyle14"/>
          <w:rFonts w:ascii="Times New Roman" w:hAnsi="Times New Roman" w:cs="Times New Roman"/>
          <w:sz w:val="28"/>
          <w:szCs w:val="28"/>
        </w:rPr>
        <w:t>лению лексико-грамматических категорий;</w:t>
      </w:r>
    </w:p>
    <w:p w:rsidR="000B411C" w:rsidRDefault="00F80EEE" w:rsidP="00F80EEE">
      <w:pPr>
        <w:pStyle w:val="Style5"/>
        <w:widowControl/>
        <w:tabs>
          <w:tab w:val="left" w:pos="816"/>
        </w:tabs>
        <w:spacing w:line="276" w:lineRule="auto"/>
        <w:ind w:left="816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5C621B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5C621B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t xml:space="preserve">формирование навыков речевого общения </w:t>
      </w:r>
      <w:proofErr w:type="gramStart"/>
      <w:r w:rsidRPr="005C621B">
        <w:rPr>
          <w:rStyle w:val="FontStyle14"/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80EEE" w:rsidRPr="005C621B" w:rsidRDefault="000B411C" w:rsidP="00F80EEE">
      <w:pPr>
        <w:pStyle w:val="Style5"/>
        <w:widowControl/>
        <w:tabs>
          <w:tab w:val="left" w:pos="816"/>
        </w:tabs>
        <w:spacing w:line="276" w:lineRule="auto"/>
        <w:ind w:left="816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4"/>
          <w:rFonts w:ascii="Times New Roman" w:hAnsi="Times New Roman" w:cs="Times New Roman"/>
          <w:sz w:val="28"/>
          <w:szCs w:val="28"/>
        </w:rPr>
        <w:t>заняти</w:t>
      </w:r>
      <w:r w:rsidR="00F80EEE" w:rsidRPr="005C621B">
        <w:rPr>
          <w:rStyle w:val="FontStyle14"/>
          <w:rFonts w:ascii="Times New Roman" w:hAnsi="Times New Roman" w:cs="Times New Roman"/>
          <w:sz w:val="28"/>
          <w:szCs w:val="28"/>
        </w:rPr>
        <w:t>ях</w:t>
      </w:r>
      <w:proofErr w:type="gramEnd"/>
      <w:r w:rsidR="00F80EEE" w:rsidRPr="005C621B">
        <w:rPr>
          <w:rStyle w:val="FontStyle14"/>
          <w:rFonts w:ascii="Times New Roman" w:hAnsi="Times New Roman" w:cs="Times New Roman"/>
          <w:sz w:val="28"/>
          <w:szCs w:val="28"/>
        </w:rPr>
        <w:t xml:space="preserve"> и в повседневной жизни и деятельности детей;</w:t>
      </w:r>
    </w:p>
    <w:p w:rsidR="000B411C" w:rsidRDefault="00F80EEE" w:rsidP="00F80EEE">
      <w:pPr>
        <w:pStyle w:val="Style5"/>
        <w:widowControl/>
        <w:tabs>
          <w:tab w:val="left" w:pos="816"/>
        </w:tabs>
        <w:spacing w:line="276" w:lineRule="auto"/>
        <w:ind w:left="816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5C621B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tab/>
        <w:t xml:space="preserve">обучение анализу текста, выделению </w:t>
      </w:r>
      <w:proofErr w:type="gramStart"/>
      <w:r w:rsidRPr="005C621B">
        <w:rPr>
          <w:rStyle w:val="FontStyle14"/>
          <w:rFonts w:ascii="Times New Roman" w:hAnsi="Times New Roman" w:cs="Times New Roman"/>
          <w:sz w:val="28"/>
          <w:szCs w:val="28"/>
        </w:rPr>
        <w:t>смысловых</w:t>
      </w:r>
      <w:proofErr w:type="gramEnd"/>
    </w:p>
    <w:p w:rsidR="00F80EEE" w:rsidRPr="005C621B" w:rsidRDefault="000B411C" w:rsidP="00F80EEE">
      <w:pPr>
        <w:pStyle w:val="Style5"/>
        <w:widowControl/>
        <w:tabs>
          <w:tab w:val="left" w:pos="816"/>
        </w:tabs>
        <w:spacing w:line="276" w:lineRule="auto"/>
        <w:ind w:left="816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зве</w:t>
      </w:r>
      <w:r w:rsidR="00F80EEE" w:rsidRPr="005C621B">
        <w:rPr>
          <w:rStyle w:val="FontStyle14"/>
          <w:rFonts w:ascii="Times New Roman" w:hAnsi="Times New Roman" w:cs="Times New Roman"/>
          <w:sz w:val="28"/>
          <w:szCs w:val="28"/>
        </w:rPr>
        <w:t>ньев, составлению плана и пересказу по плану;</w:t>
      </w:r>
    </w:p>
    <w:p w:rsidR="000B411C" w:rsidRDefault="00F80EEE" w:rsidP="00F80EEE">
      <w:pPr>
        <w:pStyle w:val="Style5"/>
        <w:widowControl/>
        <w:tabs>
          <w:tab w:val="left" w:pos="816"/>
        </w:tabs>
        <w:spacing w:line="276" w:lineRule="auto"/>
        <w:ind w:left="816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5C621B">
        <w:rPr>
          <w:rStyle w:val="FontStyle15"/>
          <w:rFonts w:ascii="Times New Roman" w:hAnsi="Times New Roman" w:cs="Times New Roman"/>
          <w:sz w:val="28"/>
          <w:szCs w:val="28"/>
        </w:rPr>
        <w:t>г)</w:t>
      </w:r>
      <w:r w:rsidRPr="005C621B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t>обучение анализу, планированию, построению, ко</w:t>
      </w:r>
      <w:proofErr w:type="gramStart"/>
      <w:r w:rsidRPr="005C621B">
        <w:rPr>
          <w:rStyle w:val="FontStyle14"/>
          <w:rFonts w:ascii="Times New Roman" w:hAnsi="Times New Roman" w:cs="Times New Roman"/>
          <w:sz w:val="28"/>
          <w:szCs w:val="28"/>
        </w:rPr>
        <w:t>м-</w:t>
      </w:r>
      <w:proofErr w:type="gramEnd"/>
      <w:r w:rsidRPr="005C621B">
        <w:rPr>
          <w:rStyle w:val="FontStyle14"/>
          <w:rFonts w:ascii="Times New Roman" w:hAnsi="Times New Roman" w:cs="Times New Roman"/>
          <w:sz w:val="28"/>
          <w:szCs w:val="28"/>
        </w:rPr>
        <w:br/>
        <w:t xml:space="preserve">позиционному оформлению самостоятельных </w:t>
      </w:r>
    </w:p>
    <w:p w:rsidR="00F80EEE" w:rsidRPr="005C621B" w:rsidRDefault="000B411C" w:rsidP="00F80EEE">
      <w:pPr>
        <w:pStyle w:val="Style5"/>
        <w:widowControl/>
        <w:tabs>
          <w:tab w:val="left" w:pos="816"/>
        </w:tabs>
        <w:spacing w:line="276" w:lineRule="auto"/>
        <w:ind w:left="816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рече</w:t>
      </w:r>
      <w:r w:rsidR="00F80EEE" w:rsidRPr="005C621B">
        <w:rPr>
          <w:rStyle w:val="FontStyle14"/>
          <w:rFonts w:ascii="Times New Roman" w:hAnsi="Times New Roman" w:cs="Times New Roman"/>
          <w:sz w:val="28"/>
          <w:szCs w:val="28"/>
        </w:rPr>
        <w:t>вых высказываний;</w:t>
      </w:r>
    </w:p>
    <w:p w:rsidR="00F80EEE" w:rsidRPr="005C621B" w:rsidRDefault="00F80EEE" w:rsidP="00F80EEE">
      <w:pPr>
        <w:pStyle w:val="Style4"/>
        <w:widowControl/>
        <w:tabs>
          <w:tab w:val="left" w:pos="816"/>
        </w:tabs>
        <w:spacing w:before="5" w:line="276" w:lineRule="auto"/>
        <w:ind w:left="427"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5C621B">
        <w:rPr>
          <w:rStyle w:val="FontStyle14"/>
          <w:rFonts w:ascii="Times New Roman" w:hAnsi="Times New Roman" w:cs="Times New Roman"/>
          <w:sz w:val="28"/>
          <w:szCs w:val="28"/>
        </w:rPr>
        <w:t>д)</w:t>
      </w:r>
      <w:r w:rsidRPr="005C621B">
        <w:rPr>
          <w:rStyle w:val="FontStyle14"/>
          <w:rFonts w:ascii="Times New Roman" w:hAnsi="Times New Roman" w:cs="Times New Roman"/>
          <w:sz w:val="28"/>
          <w:szCs w:val="28"/>
        </w:rPr>
        <w:tab/>
        <w:t>развитие самоконтроля детей за собственной речью.</w:t>
      </w:r>
    </w:p>
    <w:p w:rsidR="00F80EEE" w:rsidRPr="005C621B" w:rsidRDefault="00F80EEE" w:rsidP="00F80E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совместная, продуктивная деятельность детей дает возможность формировать у них положительное отношение к сверстникам, партнерам по играм. Непринужденное общение, в свою очередь, способствует развитию детского коллектива. Все это является прямым подтверждением народной мудрости: «Уметь общаться – в счастье купаться».</w:t>
      </w:r>
    </w:p>
    <w:p w:rsidR="00F80EEE" w:rsidRPr="005C621B" w:rsidRDefault="00F80EEE" w:rsidP="00F80E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EE" w:rsidRPr="00037AE7" w:rsidRDefault="00F80EEE" w:rsidP="00F80E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В.В.Коноваленко</w:t>
      </w:r>
      <w:proofErr w:type="spellEnd"/>
      <w:proofErr w:type="gramStart"/>
      <w:r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С.В.Коноваленко</w:t>
      </w:r>
      <w:proofErr w:type="spellEnd"/>
      <w:r w:rsidRPr="005C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связной речи и развитие  логического мышления у детей старшего дошкольного возраста с ОНР.</w:t>
      </w:r>
    </w:p>
    <w:p w:rsidR="00F80EEE" w:rsidRPr="00037AE7" w:rsidRDefault="00F80EEE" w:rsidP="00F80E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EE" w:rsidRPr="005C621B" w:rsidRDefault="00F80EEE" w:rsidP="00F80E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EE" w:rsidRPr="005C621B" w:rsidRDefault="00F80EEE" w:rsidP="00F80E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EE" w:rsidRPr="005C621B" w:rsidRDefault="00F80EEE" w:rsidP="00F80E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EE" w:rsidRPr="005C621B" w:rsidRDefault="00F80EEE" w:rsidP="00F80E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EE" w:rsidRPr="005C621B" w:rsidRDefault="00F80EEE" w:rsidP="00F80E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EE" w:rsidRPr="005C621B" w:rsidRDefault="00F80EEE" w:rsidP="00F80E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EE" w:rsidRPr="005C621B" w:rsidRDefault="00F80EEE" w:rsidP="00F80EEE">
      <w:pPr>
        <w:rPr>
          <w:rFonts w:ascii="Times New Roman" w:hAnsi="Times New Roman" w:cs="Times New Roman"/>
          <w:sz w:val="28"/>
          <w:szCs w:val="28"/>
        </w:rPr>
      </w:pPr>
    </w:p>
    <w:p w:rsidR="00F80EEE" w:rsidRPr="005C621B" w:rsidRDefault="00F80EEE" w:rsidP="00F80EEE">
      <w:pPr>
        <w:rPr>
          <w:rFonts w:ascii="Times New Roman" w:hAnsi="Times New Roman" w:cs="Times New Roman"/>
          <w:sz w:val="28"/>
          <w:szCs w:val="28"/>
        </w:rPr>
      </w:pPr>
    </w:p>
    <w:p w:rsidR="00F80EEE" w:rsidRPr="005C621B" w:rsidRDefault="00F80EEE" w:rsidP="00F80EEE">
      <w:pPr>
        <w:rPr>
          <w:rFonts w:ascii="Times New Roman" w:hAnsi="Times New Roman" w:cs="Times New Roman"/>
          <w:sz w:val="28"/>
          <w:szCs w:val="28"/>
        </w:rPr>
      </w:pPr>
    </w:p>
    <w:p w:rsidR="00F80EEE" w:rsidRPr="005C621B" w:rsidRDefault="00F80EEE" w:rsidP="00F80EEE">
      <w:pPr>
        <w:rPr>
          <w:rFonts w:ascii="Times New Roman" w:hAnsi="Times New Roman" w:cs="Times New Roman"/>
          <w:sz w:val="28"/>
          <w:szCs w:val="28"/>
        </w:rPr>
      </w:pPr>
    </w:p>
    <w:p w:rsidR="00F80EEE" w:rsidRPr="005C621B" w:rsidRDefault="00F80EEE" w:rsidP="00F80EEE">
      <w:pPr>
        <w:rPr>
          <w:rFonts w:ascii="Times New Roman" w:hAnsi="Times New Roman" w:cs="Times New Roman"/>
          <w:sz w:val="28"/>
          <w:szCs w:val="28"/>
        </w:rPr>
      </w:pPr>
    </w:p>
    <w:p w:rsidR="00F80EEE" w:rsidRPr="005C621B" w:rsidRDefault="00F80EEE" w:rsidP="00F80EEE">
      <w:pPr>
        <w:rPr>
          <w:rFonts w:ascii="Times New Roman" w:hAnsi="Times New Roman" w:cs="Times New Roman"/>
          <w:sz w:val="28"/>
          <w:szCs w:val="28"/>
        </w:rPr>
      </w:pPr>
    </w:p>
    <w:p w:rsidR="00F80EEE" w:rsidRPr="005C621B" w:rsidRDefault="00F80EEE" w:rsidP="00F80EEE">
      <w:pPr>
        <w:rPr>
          <w:rFonts w:ascii="Times New Roman" w:hAnsi="Times New Roman" w:cs="Times New Roman"/>
          <w:sz w:val="28"/>
          <w:szCs w:val="28"/>
        </w:rPr>
      </w:pPr>
    </w:p>
    <w:p w:rsidR="00F80EEE" w:rsidRPr="005C621B" w:rsidRDefault="00F80EEE" w:rsidP="00F80EEE">
      <w:pPr>
        <w:rPr>
          <w:rFonts w:ascii="Times New Roman" w:hAnsi="Times New Roman" w:cs="Times New Roman"/>
          <w:sz w:val="28"/>
          <w:szCs w:val="28"/>
        </w:rPr>
      </w:pPr>
    </w:p>
    <w:p w:rsidR="00F80EEE" w:rsidRPr="005C621B" w:rsidRDefault="00F80EEE" w:rsidP="00F80EEE">
      <w:pPr>
        <w:rPr>
          <w:rFonts w:ascii="Times New Roman" w:hAnsi="Times New Roman" w:cs="Times New Roman"/>
          <w:sz w:val="28"/>
          <w:szCs w:val="28"/>
        </w:rPr>
      </w:pPr>
    </w:p>
    <w:p w:rsidR="001556CB" w:rsidRDefault="001556CB"/>
    <w:sectPr w:rsidR="001556CB" w:rsidSect="0015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EEE"/>
    <w:rsid w:val="000B411C"/>
    <w:rsid w:val="001556CB"/>
    <w:rsid w:val="002C68C2"/>
    <w:rsid w:val="002E40AB"/>
    <w:rsid w:val="003C42D1"/>
    <w:rsid w:val="00674BF9"/>
    <w:rsid w:val="00835D8F"/>
    <w:rsid w:val="00F7357B"/>
    <w:rsid w:val="00F80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80EEE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80EEE"/>
    <w:pPr>
      <w:widowControl w:val="0"/>
      <w:autoSpaceDE w:val="0"/>
      <w:autoSpaceDN w:val="0"/>
      <w:adjustRightInd w:val="0"/>
      <w:spacing w:after="0" w:line="266" w:lineRule="exact"/>
      <w:ind w:firstLine="398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80EEE"/>
    <w:rPr>
      <w:rFonts w:ascii="Georgia" w:hAnsi="Georgia" w:cs="Georgia"/>
      <w:sz w:val="20"/>
      <w:szCs w:val="20"/>
    </w:rPr>
  </w:style>
  <w:style w:type="character" w:customStyle="1" w:styleId="FontStyle12">
    <w:name w:val="Font Style12"/>
    <w:basedOn w:val="a0"/>
    <w:uiPriority w:val="99"/>
    <w:rsid w:val="00F80EEE"/>
    <w:rPr>
      <w:rFonts w:ascii="Georgia" w:hAnsi="Georgia" w:cs="Georgia"/>
      <w:spacing w:val="20"/>
      <w:sz w:val="16"/>
      <w:szCs w:val="16"/>
    </w:rPr>
  </w:style>
  <w:style w:type="character" w:customStyle="1" w:styleId="FontStyle13">
    <w:name w:val="Font Style13"/>
    <w:basedOn w:val="a0"/>
    <w:uiPriority w:val="99"/>
    <w:rsid w:val="00F80EEE"/>
    <w:rPr>
      <w:rFonts w:ascii="Georgia" w:hAnsi="Georgia" w:cs="Georgia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F80EEE"/>
    <w:rPr>
      <w:rFonts w:ascii="Georgia" w:hAnsi="Georgia" w:cs="Georgia"/>
      <w:sz w:val="18"/>
      <w:szCs w:val="18"/>
    </w:rPr>
  </w:style>
  <w:style w:type="paragraph" w:customStyle="1" w:styleId="Style4">
    <w:name w:val="Style4"/>
    <w:basedOn w:val="a"/>
    <w:uiPriority w:val="99"/>
    <w:rsid w:val="00F80EEE"/>
    <w:pPr>
      <w:widowControl w:val="0"/>
      <w:autoSpaceDE w:val="0"/>
      <w:autoSpaceDN w:val="0"/>
      <w:adjustRightInd w:val="0"/>
      <w:spacing w:after="0" w:line="259" w:lineRule="exact"/>
      <w:ind w:firstLine="418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80EEE"/>
    <w:pPr>
      <w:widowControl w:val="0"/>
      <w:autoSpaceDE w:val="0"/>
      <w:autoSpaceDN w:val="0"/>
      <w:adjustRightInd w:val="0"/>
      <w:spacing w:after="0" w:line="269" w:lineRule="exact"/>
      <w:ind w:hanging="389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80EEE"/>
    <w:rPr>
      <w:rFonts w:ascii="Georgia" w:hAnsi="Georgia" w:cs="Georgia"/>
      <w:i/>
      <w:iCs/>
      <w:spacing w:val="3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3280</Characters>
  <Application>Microsoft Office Word</Application>
  <DocSecurity>0</DocSecurity>
  <Lines>27</Lines>
  <Paragraphs>7</Paragraphs>
  <ScaleCrop>false</ScaleCrop>
  <Company>Microsoft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2015-01-07T07:28:00Z</dcterms:created>
  <dcterms:modified xsi:type="dcterms:W3CDTF">2020-07-22T11:50:00Z</dcterms:modified>
</cp:coreProperties>
</file>